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49134" w14:textId="77777777" w:rsidR="00C925EA" w:rsidRDefault="00000000">
      <w:pPr>
        <w:spacing w:after="0"/>
        <w:ind w:left="-5" w:right="1371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ED3856E" wp14:editId="53B295A4">
            <wp:simplePos x="0" y="0"/>
            <wp:positionH relativeFrom="column">
              <wp:posOffset>5616665</wp:posOffset>
            </wp:positionH>
            <wp:positionV relativeFrom="paragraph">
              <wp:posOffset>8811</wp:posOffset>
            </wp:positionV>
            <wp:extent cx="1554297" cy="644680"/>
            <wp:effectExtent l="0" t="0" r="0" b="0"/>
            <wp:wrapSquare wrapText="bothSides"/>
            <wp:docPr id="221" name="Picture 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Picture 22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4297" cy="644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0"/>
        </w:rPr>
        <w:t>SOLICITAÇÃO DE TRANSFERÊNCIA</w:t>
      </w:r>
    </w:p>
    <w:p w14:paraId="4CC36EBA" w14:textId="77777777" w:rsidR="00C925EA" w:rsidRDefault="00000000">
      <w:pPr>
        <w:spacing w:after="235"/>
        <w:ind w:left="-5" w:right="1371" w:hanging="10"/>
      </w:pPr>
      <w:r>
        <w:rPr>
          <w:b/>
          <w:sz w:val="30"/>
        </w:rPr>
        <w:t>DE VALORES MOBILIÁRIOS</w:t>
      </w:r>
    </w:p>
    <w:p w14:paraId="007BB28F" w14:textId="77777777" w:rsidR="00C925EA" w:rsidRDefault="00000000">
      <w:pPr>
        <w:spacing w:after="0"/>
        <w:ind w:left="-5" w:hanging="10"/>
      </w:pPr>
      <w:r>
        <w:rPr>
          <w:b/>
        </w:rPr>
        <w:t>Identificação de Cedente</w:t>
      </w:r>
    </w:p>
    <w:tbl>
      <w:tblPr>
        <w:tblStyle w:val="TableGrid"/>
        <w:tblW w:w="11404" w:type="dxa"/>
        <w:tblInd w:w="-49" w:type="dxa"/>
        <w:tblCellMar>
          <w:top w:w="77" w:type="dxa"/>
          <w:left w:w="49" w:type="dxa"/>
          <w:right w:w="115" w:type="dxa"/>
        </w:tblCellMar>
        <w:tblLook w:val="04A0" w:firstRow="1" w:lastRow="0" w:firstColumn="1" w:lastColumn="0" w:noHBand="0" w:noVBand="1"/>
      </w:tblPr>
      <w:tblGrid>
        <w:gridCol w:w="5910"/>
        <w:gridCol w:w="1711"/>
        <w:gridCol w:w="3783"/>
      </w:tblGrid>
      <w:tr w:rsidR="00C925EA" w14:paraId="03B1E4AC" w14:textId="77777777">
        <w:trPr>
          <w:trHeight w:val="584"/>
        </w:trPr>
        <w:tc>
          <w:tcPr>
            <w:tcW w:w="7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7DDB63" w14:textId="77777777" w:rsidR="00C925EA" w:rsidRDefault="00000000">
            <w:r>
              <w:rPr>
                <w:sz w:val="15"/>
              </w:rPr>
              <w:t>Nome / Razão Social do Investidor Cedente</w:t>
            </w:r>
          </w:p>
        </w:tc>
        <w:tc>
          <w:tcPr>
            <w:tcW w:w="37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562ABA" w14:textId="77777777" w:rsidR="00C925EA" w:rsidRDefault="00C925EA"/>
        </w:tc>
      </w:tr>
      <w:tr w:rsidR="00C925EA" w14:paraId="7BC14A3C" w14:textId="77777777">
        <w:trPr>
          <w:trHeight w:val="584"/>
        </w:trPr>
        <w:tc>
          <w:tcPr>
            <w:tcW w:w="5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E5411" w14:textId="77777777" w:rsidR="00C925EA" w:rsidRDefault="00000000">
            <w:pPr>
              <w:spacing w:after="124"/>
            </w:pPr>
            <w:r>
              <w:rPr>
                <w:sz w:val="15"/>
              </w:rPr>
              <w:t>Instituição - Agente de Custódia</w:t>
            </w:r>
          </w:p>
          <w:p w14:paraId="070BED81" w14:textId="77777777" w:rsidR="00C925EA" w:rsidRDefault="00000000">
            <w:r>
              <w:rPr>
                <w:sz w:val="19"/>
              </w:rPr>
              <w:t>Renascença DTVM LTDA - 92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31712" w14:textId="77777777" w:rsidR="00C925EA" w:rsidRDefault="00000000">
            <w:r>
              <w:rPr>
                <w:sz w:val="15"/>
              </w:rPr>
              <w:t>Código do Investidor</w:t>
            </w:r>
          </w:p>
        </w:tc>
        <w:tc>
          <w:tcPr>
            <w:tcW w:w="3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909FE" w14:textId="77777777" w:rsidR="00C925EA" w:rsidRDefault="00000000">
            <w:r>
              <w:rPr>
                <w:sz w:val="15"/>
              </w:rPr>
              <w:t>CPF / CNPJ</w:t>
            </w:r>
          </w:p>
        </w:tc>
      </w:tr>
      <w:tr w:rsidR="00C925EA" w14:paraId="6C90FBF3" w14:textId="77777777">
        <w:trPr>
          <w:trHeight w:val="584"/>
        </w:trPr>
        <w:tc>
          <w:tcPr>
            <w:tcW w:w="7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49CE64" w14:textId="77777777" w:rsidR="00C925EA" w:rsidRDefault="00000000">
            <w:pPr>
              <w:spacing w:after="124"/>
            </w:pPr>
            <w:r>
              <w:rPr>
                <w:sz w:val="15"/>
              </w:rPr>
              <w:t>Endereço</w:t>
            </w:r>
          </w:p>
          <w:p w14:paraId="477FB010" w14:textId="77777777" w:rsidR="00C925EA" w:rsidRDefault="00000000">
            <w:r>
              <w:rPr>
                <w:sz w:val="19"/>
              </w:rPr>
              <w:t>Av. Brigadeiro Faria Lima, 949, 9º andar - Pinheiros - São Paulo/SP, CEP: 05426-100</w:t>
            </w:r>
          </w:p>
        </w:tc>
        <w:tc>
          <w:tcPr>
            <w:tcW w:w="37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8923892" w14:textId="77777777" w:rsidR="00C925EA" w:rsidRDefault="00C925EA"/>
        </w:tc>
      </w:tr>
    </w:tbl>
    <w:p w14:paraId="111E7AFD" w14:textId="77777777" w:rsidR="00C925EA" w:rsidRDefault="00000000">
      <w:pPr>
        <w:spacing w:after="0"/>
        <w:ind w:left="-5" w:hanging="10"/>
      </w:pPr>
      <w:r>
        <w:rPr>
          <w:b/>
        </w:rPr>
        <w:t>Identificação do Cessionário</w:t>
      </w:r>
    </w:p>
    <w:tbl>
      <w:tblPr>
        <w:tblStyle w:val="TableGrid"/>
        <w:tblW w:w="11404" w:type="dxa"/>
        <w:tblInd w:w="-49" w:type="dxa"/>
        <w:tblCellMar>
          <w:top w:w="77" w:type="dxa"/>
          <w:left w:w="49" w:type="dxa"/>
          <w:bottom w:w="27" w:type="dxa"/>
          <w:right w:w="115" w:type="dxa"/>
        </w:tblCellMar>
        <w:tblLook w:val="04A0" w:firstRow="1" w:lastRow="0" w:firstColumn="1" w:lastColumn="0" w:noHBand="0" w:noVBand="1"/>
      </w:tblPr>
      <w:tblGrid>
        <w:gridCol w:w="5910"/>
        <w:gridCol w:w="1711"/>
        <w:gridCol w:w="3783"/>
      </w:tblGrid>
      <w:tr w:rsidR="00C925EA" w14:paraId="5539B202" w14:textId="77777777">
        <w:trPr>
          <w:trHeight w:val="584"/>
        </w:trPr>
        <w:tc>
          <w:tcPr>
            <w:tcW w:w="5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60E9FD" w14:textId="77777777" w:rsidR="00C925EA" w:rsidRDefault="00000000">
            <w:r>
              <w:rPr>
                <w:sz w:val="15"/>
              </w:rPr>
              <w:t>Nome / Razão Social do Investidor Cessionário</w:t>
            </w:r>
          </w:p>
        </w:tc>
        <w:tc>
          <w:tcPr>
            <w:tcW w:w="171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5FD83F2" w14:textId="77777777" w:rsidR="00C925EA" w:rsidRDefault="00C925EA"/>
        </w:tc>
        <w:tc>
          <w:tcPr>
            <w:tcW w:w="37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BBD07B" w14:textId="77777777" w:rsidR="00C925EA" w:rsidRDefault="00C925EA"/>
        </w:tc>
      </w:tr>
      <w:tr w:rsidR="00C925EA" w14:paraId="0F7B9270" w14:textId="77777777">
        <w:trPr>
          <w:trHeight w:val="584"/>
        </w:trPr>
        <w:tc>
          <w:tcPr>
            <w:tcW w:w="5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EE0D4" w14:textId="77777777" w:rsidR="00C925EA" w:rsidRDefault="00000000">
            <w:r>
              <w:rPr>
                <w:sz w:val="15"/>
              </w:rPr>
              <w:t>Instituição - Agente de Custódia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3E049" w14:textId="77777777" w:rsidR="00C925EA" w:rsidRDefault="00000000">
            <w:r>
              <w:rPr>
                <w:sz w:val="15"/>
              </w:rPr>
              <w:t>Código do Investidor</w:t>
            </w:r>
          </w:p>
        </w:tc>
        <w:tc>
          <w:tcPr>
            <w:tcW w:w="3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01DFF" w14:textId="77777777" w:rsidR="00C925EA" w:rsidRDefault="00000000">
            <w:r>
              <w:rPr>
                <w:sz w:val="15"/>
              </w:rPr>
              <w:t>CPF / CNPJ</w:t>
            </w:r>
          </w:p>
        </w:tc>
      </w:tr>
      <w:tr w:rsidR="00C925EA" w14:paraId="2CDE11BF" w14:textId="77777777">
        <w:trPr>
          <w:trHeight w:val="584"/>
        </w:trPr>
        <w:tc>
          <w:tcPr>
            <w:tcW w:w="5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AD7B27" w14:textId="77777777" w:rsidR="00C925EA" w:rsidRDefault="00000000">
            <w:pPr>
              <w:spacing w:after="95"/>
            </w:pPr>
            <w:r>
              <w:rPr>
                <w:sz w:val="15"/>
              </w:rPr>
              <w:t>Pessoa Vinculada à Instituição - Agente de Custódia</w:t>
            </w:r>
          </w:p>
          <w:p w14:paraId="245A3DF1" w14:textId="77777777" w:rsidR="00C925EA" w:rsidRDefault="00000000">
            <w:pPr>
              <w:tabs>
                <w:tab w:val="center" w:pos="549"/>
                <w:tab w:val="center" w:pos="1334"/>
                <w:tab w:val="center" w:pos="4075"/>
              </w:tabs>
            </w:pPr>
            <w: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52395C4" wp14:editId="413523DF">
                      <wp:extent cx="141300" cy="141300"/>
                      <wp:effectExtent l="0" t="0" r="0" b="0"/>
                      <wp:docPr id="2564" name="Group 25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300" cy="141300"/>
                                <a:chOff x="0" y="0"/>
                                <a:chExt cx="141300" cy="141300"/>
                              </a:xfrm>
                            </wpg:grpSpPr>
                            <wps:wsp>
                              <wps:cNvPr id="103" name="Shape 103"/>
                              <wps:cNvSpPr/>
                              <wps:spPr>
                                <a:xfrm>
                                  <a:off x="0" y="0"/>
                                  <a:ext cx="69546" cy="1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546" h="141300">
                                      <a:moveTo>
                                        <a:pt x="15700" y="0"/>
                                      </a:moveTo>
                                      <a:lnTo>
                                        <a:pt x="69546" y="0"/>
                                      </a:lnTo>
                                      <a:lnTo>
                                        <a:pt x="69546" y="15454"/>
                                      </a:lnTo>
                                      <a:lnTo>
                                        <a:pt x="15455" y="15454"/>
                                      </a:lnTo>
                                      <a:lnTo>
                                        <a:pt x="15455" y="123637"/>
                                      </a:lnTo>
                                      <a:lnTo>
                                        <a:pt x="69546" y="123637"/>
                                      </a:lnTo>
                                      <a:lnTo>
                                        <a:pt x="69546" y="141300"/>
                                      </a:lnTo>
                                      <a:lnTo>
                                        <a:pt x="15700" y="141300"/>
                                      </a:lnTo>
                                      <a:cubicBezTo>
                                        <a:pt x="6987" y="141300"/>
                                        <a:pt x="0" y="134235"/>
                                        <a:pt x="0" y="125600"/>
                                      </a:cubicBezTo>
                                      <a:lnTo>
                                        <a:pt x="0" y="15700"/>
                                      </a:lnTo>
                                      <a:cubicBezTo>
                                        <a:pt x="0" y="7065"/>
                                        <a:pt x="6987" y="0"/>
                                        <a:pt x="157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" name="Shape 104"/>
                              <wps:cNvSpPr/>
                              <wps:spPr>
                                <a:xfrm>
                                  <a:off x="69546" y="0"/>
                                  <a:ext cx="71754" cy="1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754" h="141300">
                                      <a:moveTo>
                                        <a:pt x="0" y="0"/>
                                      </a:moveTo>
                                      <a:lnTo>
                                        <a:pt x="56054" y="0"/>
                                      </a:lnTo>
                                      <a:cubicBezTo>
                                        <a:pt x="64689" y="0"/>
                                        <a:pt x="71754" y="7065"/>
                                        <a:pt x="71754" y="15700"/>
                                      </a:cubicBezTo>
                                      <a:lnTo>
                                        <a:pt x="71754" y="125600"/>
                                      </a:lnTo>
                                      <a:cubicBezTo>
                                        <a:pt x="71754" y="134235"/>
                                        <a:pt x="64689" y="141300"/>
                                        <a:pt x="56054" y="141300"/>
                                      </a:cubicBezTo>
                                      <a:lnTo>
                                        <a:pt x="0" y="141300"/>
                                      </a:lnTo>
                                      <a:lnTo>
                                        <a:pt x="0" y="123637"/>
                                      </a:lnTo>
                                      <a:lnTo>
                                        <a:pt x="54091" y="123637"/>
                                      </a:lnTo>
                                      <a:lnTo>
                                        <a:pt x="54091" y="15454"/>
                                      </a:lnTo>
                                      <a:lnTo>
                                        <a:pt x="0" y="1545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64" style="width:11.126pt;height:11.1259pt;mso-position-horizontal-relative:char;mso-position-vertical-relative:line" coordsize="1413,1413">
                      <v:shape id="Shape 103" style="position:absolute;width:695;height:1413;left:0;top:0;" coordsize="69546,141300" path="m15700,0l69546,0l69546,15454l15455,15454l15455,123637l69546,123637l69546,141300l15700,141300c6987,141300,0,134235,0,125600l0,15700c0,7065,6987,0,15700,0x">
                        <v:stroke weight="0pt" endcap="flat" joinstyle="miter" miterlimit="10" on="false" color="#000000" opacity="0"/>
                        <v:fill on="true" color="#000000"/>
                      </v:shape>
                      <v:shape id="Shape 104" style="position:absolute;width:717;height:1413;left:695;top:0;" coordsize="71754,141300" path="m0,0l56054,0c64689,0,71754,7065,71754,15700l71754,125600c71754,134235,64689,141300,56054,141300l0,141300l0,123637l54091,123637l54091,15454l0,1545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ab/>
              <w:t>Sim</w:t>
            </w:r>
            <w:r>
              <w:rPr>
                <w:sz w:val="19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EADE72C" wp14:editId="608A4F8F">
                      <wp:extent cx="141300" cy="141300"/>
                      <wp:effectExtent l="0" t="0" r="0" b="0"/>
                      <wp:docPr id="2565" name="Group 25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300" cy="141300"/>
                                <a:chOff x="0" y="0"/>
                                <a:chExt cx="141300" cy="141300"/>
                              </a:xfrm>
                            </wpg:grpSpPr>
                            <wps:wsp>
                              <wps:cNvPr id="105" name="Shape 105"/>
                              <wps:cNvSpPr/>
                              <wps:spPr>
                                <a:xfrm>
                                  <a:off x="0" y="0"/>
                                  <a:ext cx="69546" cy="1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546" h="141300">
                                      <a:moveTo>
                                        <a:pt x="15700" y="0"/>
                                      </a:moveTo>
                                      <a:lnTo>
                                        <a:pt x="69546" y="0"/>
                                      </a:lnTo>
                                      <a:lnTo>
                                        <a:pt x="69546" y="70859"/>
                                      </a:lnTo>
                                      <a:lnTo>
                                        <a:pt x="54091" y="86314"/>
                                      </a:lnTo>
                                      <a:lnTo>
                                        <a:pt x="26350" y="58650"/>
                                      </a:lnTo>
                                      <a:lnTo>
                                        <a:pt x="15455" y="69546"/>
                                      </a:lnTo>
                                      <a:lnTo>
                                        <a:pt x="54091" y="108183"/>
                                      </a:lnTo>
                                      <a:lnTo>
                                        <a:pt x="69546" y="92728"/>
                                      </a:lnTo>
                                      <a:lnTo>
                                        <a:pt x="69546" y="141300"/>
                                      </a:lnTo>
                                      <a:lnTo>
                                        <a:pt x="15700" y="141300"/>
                                      </a:lnTo>
                                      <a:cubicBezTo>
                                        <a:pt x="6987" y="141300"/>
                                        <a:pt x="0" y="134235"/>
                                        <a:pt x="0" y="125600"/>
                                      </a:cubicBezTo>
                                      <a:lnTo>
                                        <a:pt x="0" y="15700"/>
                                      </a:lnTo>
                                      <a:cubicBezTo>
                                        <a:pt x="0" y="7065"/>
                                        <a:pt x="6987" y="0"/>
                                        <a:pt x="157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" name="Shape 106"/>
                              <wps:cNvSpPr/>
                              <wps:spPr>
                                <a:xfrm>
                                  <a:off x="69546" y="0"/>
                                  <a:ext cx="71754" cy="1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754" h="141300">
                                      <a:moveTo>
                                        <a:pt x="0" y="0"/>
                                      </a:moveTo>
                                      <a:lnTo>
                                        <a:pt x="56054" y="0"/>
                                      </a:lnTo>
                                      <a:cubicBezTo>
                                        <a:pt x="64689" y="0"/>
                                        <a:pt x="71754" y="7065"/>
                                        <a:pt x="71754" y="15700"/>
                                      </a:cubicBezTo>
                                      <a:lnTo>
                                        <a:pt x="71754" y="125600"/>
                                      </a:lnTo>
                                      <a:cubicBezTo>
                                        <a:pt x="71754" y="134235"/>
                                        <a:pt x="64689" y="141300"/>
                                        <a:pt x="56054" y="141300"/>
                                      </a:cubicBezTo>
                                      <a:lnTo>
                                        <a:pt x="0" y="141300"/>
                                      </a:lnTo>
                                      <a:lnTo>
                                        <a:pt x="0" y="92728"/>
                                      </a:lnTo>
                                      <a:lnTo>
                                        <a:pt x="54091" y="38636"/>
                                      </a:lnTo>
                                      <a:lnTo>
                                        <a:pt x="43196" y="27664"/>
                                      </a:lnTo>
                                      <a:lnTo>
                                        <a:pt x="0" y="708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65" style="width:11.126pt;height:11.1259pt;mso-position-horizontal-relative:char;mso-position-vertical-relative:line" coordsize="1413,1413">
                      <v:shape id="Shape 105" style="position:absolute;width:695;height:1413;left:0;top:0;" coordsize="69546,141300" path="m15700,0l69546,0l69546,70859l54091,86314l26350,58650l15455,69546l54091,108183l69546,92728l69546,141300l15700,141300c6987,141300,0,134235,0,125600l0,15700c0,7065,6987,0,15700,0x">
                        <v:stroke weight="0pt" endcap="flat" joinstyle="miter" miterlimit="10" on="false" color="#000000" opacity="0"/>
                        <v:fill on="true" color="#000000"/>
                      </v:shape>
                      <v:shape id="Shape 106" style="position:absolute;width:717;height:1413;left:695;top:0;" coordsize="71754,141300" path="m0,0l56054,0c64689,0,71754,7065,71754,15700l71754,125600c71754,134235,64689,141300,56054,141300l0,141300l0,92728l54091,38636l43196,27664l0,70859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71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350717ED" w14:textId="77777777" w:rsidR="00C925EA" w:rsidRDefault="00000000">
            <w:r>
              <w:rPr>
                <w:sz w:val="19"/>
              </w:rPr>
              <w:t>Não</w:t>
            </w:r>
          </w:p>
        </w:tc>
        <w:tc>
          <w:tcPr>
            <w:tcW w:w="37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2D9C9D" w14:textId="77777777" w:rsidR="00C925EA" w:rsidRDefault="00C925EA"/>
        </w:tc>
      </w:tr>
    </w:tbl>
    <w:p w14:paraId="5E5B96A4" w14:textId="77777777" w:rsidR="00C925EA" w:rsidRDefault="00000000">
      <w:pPr>
        <w:spacing w:after="0"/>
        <w:ind w:right="763"/>
      </w:pPr>
      <w:r>
        <w:rPr>
          <w:sz w:val="19"/>
        </w:rPr>
        <w:t>Na qualidade de investidor cedente, solicito e autorizo essa instituição a transferir, sob minha responsabilidade, os ativos abaixo relacionados, para o investidor cessionário identificado.</w:t>
      </w:r>
    </w:p>
    <w:tbl>
      <w:tblPr>
        <w:tblStyle w:val="TableGrid"/>
        <w:tblW w:w="11408" w:type="dxa"/>
        <w:tblInd w:w="-50" w:type="dxa"/>
        <w:tblCellMar>
          <w:left w:w="356" w:type="dxa"/>
          <w:bottom w:w="37" w:type="dxa"/>
          <w:right w:w="115" w:type="dxa"/>
        </w:tblCellMar>
        <w:tblLook w:val="04A0" w:firstRow="1" w:lastRow="0" w:firstColumn="1" w:lastColumn="0" w:noHBand="0" w:noVBand="1"/>
      </w:tblPr>
      <w:tblGrid>
        <w:gridCol w:w="2449"/>
        <w:gridCol w:w="3463"/>
        <w:gridCol w:w="1711"/>
        <w:gridCol w:w="3785"/>
      </w:tblGrid>
      <w:tr w:rsidR="00C925EA" w14:paraId="56E37E0D" w14:textId="77777777">
        <w:trPr>
          <w:trHeight w:val="407"/>
        </w:trPr>
        <w:tc>
          <w:tcPr>
            <w:tcW w:w="24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7B7B7"/>
            <w:vAlign w:val="bottom"/>
          </w:tcPr>
          <w:p w14:paraId="7AAEEBA4" w14:textId="77777777" w:rsidR="00C925EA" w:rsidRDefault="00000000" w:rsidP="00EC4AF9">
            <w:pPr>
              <w:ind w:left="23"/>
              <w:jc w:val="center"/>
            </w:pPr>
            <w:r>
              <w:rPr>
                <w:b/>
                <w:sz w:val="20"/>
              </w:rPr>
              <w:t>Ativo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vAlign w:val="bottom"/>
          </w:tcPr>
          <w:p w14:paraId="2392D928" w14:textId="77777777" w:rsidR="00C925EA" w:rsidRDefault="00000000" w:rsidP="00EC4AF9">
            <w:pPr>
              <w:ind w:right="241"/>
              <w:jc w:val="center"/>
            </w:pPr>
            <w:r>
              <w:rPr>
                <w:b/>
                <w:sz w:val="20"/>
              </w:rPr>
              <w:t>Tipo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vAlign w:val="bottom"/>
          </w:tcPr>
          <w:p w14:paraId="53A1A0A2" w14:textId="77777777" w:rsidR="00C925EA" w:rsidRDefault="00000000" w:rsidP="00EC4AF9">
            <w:pPr>
              <w:ind w:right="241"/>
              <w:jc w:val="center"/>
            </w:pPr>
            <w:r>
              <w:rPr>
                <w:b/>
                <w:sz w:val="20"/>
              </w:rPr>
              <w:t>Quantidade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vAlign w:val="bottom"/>
          </w:tcPr>
          <w:p w14:paraId="7A9C3D2A" w14:textId="20DEAF91" w:rsidR="00C925EA" w:rsidRDefault="00000000" w:rsidP="00EC4AF9">
            <w:pPr>
              <w:ind w:right="288"/>
              <w:jc w:val="center"/>
            </w:pPr>
            <w:r>
              <w:rPr>
                <w:b/>
                <w:sz w:val="20"/>
              </w:rPr>
              <w:t>Valor (R$)</w:t>
            </w:r>
          </w:p>
        </w:tc>
      </w:tr>
      <w:tr w:rsidR="00C925EA" w14:paraId="0BF88D6D" w14:textId="77777777">
        <w:trPr>
          <w:trHeight w:val="290"/>
        </w:trPr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7940F" w14:textId="77777777" w:rsidR="00C925EA" w:rsidRDefault="00C925EA"/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7ED66" w14:textId="77777777" w:rsidR="00C925EA" w:rsidRDefault="00C925EA"/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B35E6" w14:textId="77777777" w:rsidR="00C925EA" w:rsidRDefault="00C925EA"/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F9C36" w14:textId="77777777" w:rsidR="00C925EA" w:rsidRDefault="00C925EA"/>
        </w:tc>
      </w:tr>
      <w:tr w:rsidR="00C925EA" w14:paraId="3B31B858" w14:textId="77777777">
        <w:trPr>
          <w:trHeight w:val="292"/>
        </w:trPr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63EDA" w14:textId="77777777" w:rsidR="00C925EA" w:rsidRDefault="00C925EA"/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60A22" w14:textId="77777777" w:rsidR="00C925EA" w:rsidRDefault="00C925EA"/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FAB7E" w14:textId="77777777" w:rsidR="00C925EA" w:rsidRDefault="00C925EA"/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2E541" w14:textId="77777777" w:rsidR="00C925EA" w:rsidRDefault="00C925EA"/>
        </w:tc>
      </w:tr>
      <w:tr w:rsidR="00C925EA" w14:paraId="7B2A5B4A" w14:textId="77777777">
        <w:trPr>
          <w:trHeight w:val="292"/>
        </w:trPr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9D79D" w14:textId="77777777" w:rsidR="00C925EA" w:rsidRDefault="00C925EA"/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1A576" w14:textId="77777777" w:rsidR="00C925EA" w:rsidRDefault="00C925EA"/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56A6C" w14:textId="77777777" w:rsidR="00C925EA" w:rsidRDefault="00C925EA"/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080D0" w14:textId="77777777" w:rsidR="00C925EA" w:rsidRDefault="00C925EA"/>
        </w:tc>
      </w:tr>
      <w:tr w:rsidR="00C925EA" w14:paraId="003437F2" w14:textId="77777777">
        <w:trPr>
          <w:trHeight w:val="292"/>
        </w:trPr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D1AC6" w14:textId="77777777" w:rsidR="00C925EA" w:rsidRDefault="00C925EA"/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8DF31" w14:textId="77777777" w:rsidR="00C925EA" w:rsidRDefault="00C925EA"/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73CA9" w14:textId="77777777" w:rsidR="00C925EA" w:rsidRDefault="00C925EA"/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EDB6A" w14:textId="77777777" w:rsidR="00C925EA" w:rsidRDefault="00C925EA"/>
        </w:tc>
      </w:tr>
      <w:tr w:rsidR="00C925EA" w14:paraId="1E5CCDDC" w14:textId="77777777">
        <w:trPr>
          <w:trHeight w:val="292"/>
        </w:trPr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2F3F6" w14:textId="77777777" w:rsidR="00C925EA" w:rsidRDefault="00C925EA"/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61548" w14:textId="77777777" w:rsidR="00C925EA" w:rsidRDefault="00C925EA"/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B6F8F" w14:textId="77777777" w:rsidR="00C925EA" w:rsidRDefault="00C925EA"/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372EE" w14:textId="77777777" w:rsidR="00C925EA" w:rsidRDefault="00C925EA"/>
        </w:tc>
      </w:tr>
      <w:tr w:rsidR="00C925EA" w14:paraId="48C3F3F3" w14:textId="77777777">
        <w:trPr>
          <w:trHeight w:val="292"/>
        </w:trPr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229A4" w14:textId="77777777" w:rsidR="00C925EA" w:rsidRDefault="00C925EA"/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465AD" w14:textId="77777777" w:rsidR="00C925EA" w:rsidRDefault="00C925EA"/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D634E" w14:textId="77777777" w:rsidR="00C925EA" w:rsidRDefault="00C925EA"/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78FC9" w14:textId="77777777" w:rsidR="00C925EA" w:rsidRDefault="00C925EA"/>
        </w:tc>
      </w:tr>
      <w:tr w:rsidR="00C925EA" w14:paraId="529F19A5" w14:textId="77777777">
        <w:trPr>
          <w:trHeight w:val="292"/>
        </w:trPr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29AA1" w14:textId="77777777" w:rsidR="00C925EA" w:rsidRDefault="00C925EA"/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2D4CC" w14:textId="77777777" w:rsidR="00C925EA" w:rsidRDefault="00C925EA"/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A8CCB" w14:textId="77777777" w:rsidR="00C925EA" w:rsidRDefault="00C925EA"/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83D29" w14:textId="77777777" w:rsidR="00C925EA" w:rsidRDefault="00C925EA"/>
        </w:tc>
      </w:tr>
      <w:tr w:rsidR="00C925EA" w14:paraId="4E90ABB7" w14:textId="77777777">
        <w:trPr>
          <w:trHeight w:val="292"/>
        </w:trPr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7C148" w14:textId="77777777" w:rsidR="00C925EA" w:rsidRDefault="00C925EA"/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EC80B" w14:textId="77777777" w:rsidR="00C925EA" w:rsidRDefault="00C925EA"/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CFC26" w14:textId="77777777" w:rsidR="00C925EA" w:rsidRDefault="00C925EA"/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239D0" w14:textId="77777777" w:rsidR="00C925EA" w:rsidRDefault="00C925EA"/>
        </w:tc>
      </w:tr>
      <w:tr w:rsidR="00C925EA" w14:paraId="4CF2F0B2" w14:textId="77777777">
        <w:trPr>
          <w:trHeight w:val="292"/>
        </w:trPr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86C71" w14:textId="77777777" w:rsidR="00C925EA" w:rsidRDefault="00C925EA"/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4E02E" w14:textId="77777777" w:rsidR="00C925EA" w:rsidRDefault="00C925EA"/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8EFDE" w14:textId="77777777" w:rsidR="00C925EA" w:rsidRDefault="00C925EA"/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0978" w14:textId="77777777" w:rsidR="00C925EA" w:rsidRDefault="00C925EA"/>
        </w:tc>
      </w:tr>
      <w:tr w:rsidR="00C925EA" w14:paraId="41C75EE1" w14:textId="77777777">
        <w:trPr>
          <w:trHeight w:val="292"/>
        </w:trPr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8CE08" w14:textId="77777777" w:rsidR="00C925EA" w:rsidRDefault="00C925EA"/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4DBEE" w14:textId="77777777" w:rsidR="00C925EA" w:rsidRDefault="00C925EA"/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5F6D5" w14:textId="77777777" w:rsidR="00C925EA" w:rsidRDefault="00C925EA"/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AF3CA" w14:textId="77777777" w:rsidR="00C925EA" w:rsidRDefault="00C925EA"/>
        </w:tc>
      </w:tr>
      <w:tr w:rsidR="00C925EA" w14:paraId="6E9FD6F1" w14:textId="77777777">
        <w:trPr>
          <w:trHeight w:val="292"/>
        </w:trPr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FB70E" w14:textId="77777777" w:rsidR="00C925EA" w:rsidRDefault="00C925EA"/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E5B57" w14:textId="77777777" w:rsidR="00C925EA" w:rsidRDefault="00C925EA"/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30ED8" w14:textId="77777777" w:rsidR="00C925EA" w:rsidRDefault="00C925EA"/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D4012" w14:textId="77777777" w:rsidR="00C925EA" w:rsidRDefault="00C925EA"/>
        </w:tc>
      </w:tr>
      <w:tr w:rsidR="00C925EA" w14:paraId="0FF090D2" w14:textId="77777777">
        <w:trPr>
          <w:trHeight w:val="292"/>
        </w:trPr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5C4AE" w14:textId="77777777" w:rsidR="00C925EA" w:rsidRDefault="00C925EA"/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6F4B1" w14:textId="77777777" w:rsidR="00C925EA" w:rsidRDefault="00C925EA"/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60DF5" w14:textId="77777777" w:rsidR="00C925EA" w:rsidRDefault="00C925EA"/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239CF" w14:textId="77777777" w:rsidR="00C925EA" w:rsidRDefault="00C925EA"/>
        </w:tc>
      </w:tr>
      <w:tr w:rsidR="00C925EA" w14:paraId="4B6B1D49" w14:textId="77777777">
        <w:trPr>
          <w:trHeight w:val="292"/>
        </w:trPr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07ADE" w14:textId="77777777" w:rsidR="00C925EA" w:rsidRDefault="00C925EA"/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6616E" w14:textId="77777777" w:rsidR="00C925EA" w:rsidRDefault="00C925EA"/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47715" w14:textId="77777777" w:rsidR="00C925EA" w:rsidRDefault="00C925EA"/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903FF" w14:textId="77777777" w:rsidR="00C925EA" w:rsidRDefault="00C925EA"/>
        </w:tc>
      </w:tr>
      <w:tr w:rsidR="00C925EA" w14:paraId="39258DAD" w14:textId="77777777">
        <w:trPr>
          <w:trHeight w:val="292"/>
        </w:trPr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F5694" w14:textId="77777777" w:rsidR="00C925EA" w:rsidRDefault="00C925EA"/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95C88" w14:textId="77777777" w:rsidR="00C925EA" w:rsidRDefault="00C925EA"/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FB569" w14:textId="77777777" w:rsidR="00C925EA" w:rsidRDefault="00C925EA"/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F351D" w14:textId="77777777" w:rsidR="00C925EA" w:rsidRDefault="00C925EA"/>
        </w:tc>
      </w:tr>
      <w:tr w:rsidR="00C925EA" w14:paraId="55380C81" w14:textId="77777777">
        <w:trPr>
          <w:trHeight w:val="292"/>
        </w:trPr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8EE27" w14:textId="77777777" w:rsidR="00C925EA" w:rsidRDefault="00C925EA"/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532E0" w14:textId="77777777" w:rsidR="00C925EA" w:rsidRDefault="00C925EA"/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D73A5" w14:textId="77777777" w:rsidR="00C925EA" w:rsidRDefault="00C925EA"/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A6A98" w14:textId="77777777" w:rsidR="00C925EA" w:rsidRDefault="00C925EA"/>
        </w:tc>
      </w:tr>
      <w:tr w:rsidR="00C925EA" w14:paraId="7F0BA2EB" w14:textId="77777777">
        <w:trPr>
          <w:trHeight w:val="292"/>
        </w:trPr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48F0C" w14:textId="77777777" w:rsidR="00C925EA" w:rsidRDefault="00C925EA"/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0A58F" w14:textId="77777777" w:rsidR="00C925EA" w:rsidRDefault="00C925EA"/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C55DD" w14:textId="77777777" w:rsidR="00C925EA" w:rsidRDefault="00C925EA"/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6BCF3" w14:textId="77777777" w:rsidR="00C925EA" w:rsidRDefault="00C925EA"/>
        </w:tc>
      </w:tr>
      <w:tr w:rsidR="00C925EA" w14:paraId="7920BC63" w14:textId="77777777">
        <w:trPr>
          <w:trHeight w:val="292"/>
        </w:trPr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6201B" w14:textId="77777777" w:rsidR="00C925EA" w:rsidRDefault="00C925EA"/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AAD0F" w14:textId="77777777" w:rsidR="00C925EA" w:rsidRDefault="00C925EA"/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DFF07" w14:textId="77777777" w:rsidR="00C925EA" w:rsidRDefault="00C925EA"/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D7C92" w14:textId="77777777" w:rsidR="00C925EA" w:rsidRDefault="00C925EA"/>
        </w:tc>
      </w:tr>
    </w:tbl>
    <w:p w14:paraId="77E80983" w14:textId="77777777" w:rsidR="00C925EA" w:rsidRDefault="00000000">
      <w:pPr>
        <w:spacing w:after="121" w:line="265" w:lineRule="auto"/>
        <w:ind w:left="-5" w:hanging="10"/>
      </w:pPr>
      <w:r>
        <w:rPr>
          <w:sz w:val="15"/>
        </w:rPr>
        <w:t xml:space="preserve">* (ISIN, o </w:t>
      </w:r>
      <w:proofErr w:type="spellStart"/>
      <w:r>
        <w:rPr>
          <w:sz w:val="15"/>
        </w:rPr>
        <w:t>ticker</w:t>
      </w:r>
      <w:proofErr w:type="spellEnd"/>
      <w:r>
        <w:rPr>
          <w:sz w:val="15"/>
        </w:rPr>
        <w:t xml:space="preserve"> de negociação ou o nome da empresa)</w:t>
      </w:r>
    </w:p>
    <w:p w14:paraId="1BC1E7FE" w14:textId="77777777" w:rsidR="00C925EA" w:rsidRDefault="00000000">
      <w:pPr>
        <w:spacing w:after="315" w:line="265" w:lineRule="auto"/>
        <w:ind w:left="-5" w:hanging="10"/>
      </w:pPr>
      <w:r>
        <w:rPr>
          <w:b/>
          <w:sz w:val="15"/>
        </w:rPr>
        <w:t>** VALOR DE ALIENAÇÃO</w:t>
      </w:r>
      <w:r>
        <w:rPr>
          <w:sz w:val="15"/>
        </w:rPr>
        <w:t xml:space="preserve"> PARA MOTIVO 9 E 11 OU VALOR DE AQUISIÇÃO PARA ATIVOS COM CARACTERÍSTICA DE RENDA FIXA</w:t>
      </w:r>
    </w:p>
    <w:p w14:paraId="78EDC96C" w14:textId="77777777" w:rsidR="00C925EA" w:rsidRDefault="00000000">
      <w:pPr>
        <w:spacing w:after="0"/>
        <w:ind w:left="-5" w:hanging="10"/>
        <w:rPr>
          <w:b/>
        </w:rPr>
      </w:pPr>
      <w:r>
        <w:rPr>
          <w:b/>
        </w:rPr>
        <w:t>Motivo da Transferência (somente pode ser assinalado um motivo por formulário)</w:t>
      </w:r>
    </w:p>
    <w:tbl>
      <w:tblPr>
        <w:tblStyle w:val="TableGrid"/>
        <w:tblW w:w="11408" w:type="dxa"/>
        <w:tblInd w:w="-50" w:type="dxa"/>
        <w:tblCellMar>
          <w:left w:w="356" w:type="dxa"/>
          <w:bottom w:w="37" w:type="dxa"/>
          <w:right w:w="115" w:type="dxa"/>
        </w:tblCellMar>
        <w:tblLook w:val="04A0" w:firstRow="1" w:lastRow="0" w:firstColumn="1" w:lastColumn="0" w:noHBand="0" w:noVBand="1"/>
      </w:tblPr>
      <w:tblGrid>
        <w:gridCol w:w="692"/>
        <w:gridCol w:w="5010"/>
        <w:gridCol w:w="692"/>
        <w:gridCol w:w="5014"/>
      </w:tblGrid>
      <w:tr w:rsidR="000D5FB7" w14:paraId="1467E009" w14:textId="77777777" w:rsidTr="004624E2">
        <w:trPr>
          <w:trHeight w:val="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</w:tcPr>
          <w:p w14:paraId="0D9651E9" w14:textId="689768ED" w:rsidR="000D5FB7" w:rsidRDefault="004624E2" w:rsidP="001C02C3">
            <w:sdt>
              <w:sdtPr>
                <w:rPr>
                  <w:b/>
                </w:rPr>
                <w:id w:val="81784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5008" w:type="dxa"/>
            <w:tcBorders>
              <w:top w:val="single" w:sz="4" w:space="0" w:color="auto"/>
            </w:tcBorders>
          </w:tcPr>
          <w:p w14:paraId="5AD11A41" w14:textId="5715CAAC" w:rsidR="000D5FB7" w:rsidRDefault="000D5FB7" w:rsidP="000D5FB7">
            <w:r w:rsidRPr="000D5FB7">
              <w:rPr>
                <w:b/>
                <w:bCs/>
              </w:rPr>
              <w:t>1</w:t>
            </w:r>
            <w:r>
              <w:t>- Doação</w:t>
            </w:r>
          </w:p>
        </w:tc>
        <w:tc>
          <w:tcPr>
            <w:tcW w:w="692" w:type="dxa"/>
            <w:tcBorders>
              <w:top w:val="single" w:sz="4" w:space="0" w:color="auto"/>
            </w:tcBorders>
          </w:tcPr>
          <w:p w14:paraId="22E91BD0" w14:textId="28E8A434" w:rsidR="000D5FB7" w:rsidRDefault="004624E2" w:rsidP="001C02C3">
            <w:sdt>
              <w:sdtPr>
                <w:rPr>
                  <w:b/>
                </w:rPr>
                <w:id w:val="-30740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5016" w:type="dxa"/>
            <w:tcBorders>
              <w:top w:val="single" w:sz="4" w:space="0" w:color="auto"/>
              <w:right w:val="single" w:sz="4" w:space="0" w:color="auto"/>
            </w:tcBorders>
          </w:tcPr>
          <w:p w14:paraId="03C0BEE4" w14:textId="04AE655E" w:rsidR="000D5FB7" w:rsidRDefault="000E2149" w:rsidP="001C02C3">
            <w:r>
              <w:t xml:space="preserve">9 - </w:t>
            </w:r>
            <w:r w:rsidRPr="000E2149">
              <w:t>Integralização de cotas de clubes</w:t>
            </w:r>
            <w:r>
              <w:t xml:space="preserve"> ou fundos de investimento.</w:t>
            </w:r>
          </w:p>
        </w:tc>
      </w:tr>
      <w:tr w:rsidR="000D5FB7" w14:paraId="4067FB2B" w14:textId="77777777" w:rsidTr="004624E2">
        <w:trPr>
          <w:trHeight w:val="40"/>
        </w:trPr>
        <w:tc>
          <w:tcPr>
            <w:tcW w:w="692" w:type="dxa"/>
            <w:tcBorders>
              <w:left w:val="single" w:sz="4" w:space="0" w:color="auto"/>
            </w:tcBorders>
          </w:tcPr>
          <w:p w14:paraId="11896404" w14:textId="4E3FF588" w:rsidR="000D5FB7" w:rsidRDefault="004624E2" w:rsidP="001C02C3">
            <w:sdt>
              <w:sdtPr>
                <w:rPr>
                  <w:b/>
                </w:rPr>
                <w:id w:val="21717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5008" w:type="dxa"/>
          </w:tcPr>
          <w:p w14:paraId="5ECEAD5E" w14:textId="6AEEC512" w:rsidR="000D5FB7" w:rsidRDefault="000D5FB7" w:rsidP="001C02C3">
            <w:r w:rsidRPr="000D5FB7">
              <w:rPr>
                <w:b/>
                <w:bCs/>
              </w:rPr>
              <w:t>3</w:t>
            </w:r>
            <w:r>
              <w:t xml:space="preserve"> - Ordem Judicial</w:t>
            </w:r>
          </w:p>
        </w:tc>
        <w:tc>
          <w:tcPr>
            <w:tcW w:w="692" w:type="dxa"/>
          </w:tcPr>
          <w:p w14:paraId="39DDC6AA" w14:textId="68E1F9C0" w:rsidR="000D5FB7" w:rsidRDefault="004624E2" w:rsidP="001C02C3">
            <w:sdt>
              <w:sdtPr>
                <w:rPr>
                  <w:b/>
                </w:rPr>
                <w:id w:val="49445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5016" w:type="dxa"/>
            <w:tcBorders>
              <w:right w:val="single" w:sz="4" w:space="0" w:color="auto"/>
            </w:tcBorders>
          </w:tcPr>
          <w:p w14:paraId="6EBF6A90" w14:textId="36DB2A98" w:rsidR="000D5FB7" w:rsidRDefault="000E2149" w:rsidP="001C02C3">
            <w:r>
              <w:t xml:space="preserve">10 – Conversão de </w:t>
            </w:r>
            <w:proofErr w:type="spellStart"/>
            <w:r>
              <w:t>Units</w:t>
            </w:r>
            <w:proofErr w:type="spellEnd"/>
          </w:p>
        </w:tc>
      </w:tr>
      <w:tr w:rsidR="000D5FB7" w14:paraId="664A7429" w14:textId="77777777" w:rsidTr="004624E2">
        <w:trPr>
          <w:trHeight w:val="40"/>
        </w:trPr>
        <w:tc>
          <w:tcPr>
            <w:tcW w:w="692" w:type="dxa"/>
            <w:tcBorders>
              <w:left w:val="single" w:sz="4" w:space="0" w:color="auto"/>
            </w:tcBorders>
          </w:tcPr>
          <w:p w14:paraId="4B092A79" w14:textId="6094F490" w:rsidR="000D5FB7" w:rsidRDefault="004624E2" w:rsidP="001C02C3">
            <w:sdt>
              <w:sdtPr>
                <w:rPr>
                  <w:b/>
                </w:rPr>
                <w:id w:val="225883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5008" w:type="dxa"/>
          </w:tcPr>
          <w:p w14:paraId="39AF3927" w14:textId="2ED3D970" w:rsidR="000D5FB7" w:rsidRDefault="000D5FB7" w:rsidP="001C02C3">
            <w:r w:rsidRPr="000D5FB7">
              <w:rPr>
                <w:b/>
                <w:bCs/>
              </w:rPr>
              <w:t>4</w:t>
            </w:r>
            <w:r>
              <w:t xml:space="preserve"> - Herança</w:t>
            </w:r>
          </w:p>
        </w:tc>
        <w:tc>
          <w:tcPr>
            <w:tcW w:w="692" w:type="dxa"/>
          </w:tcPr>
          <w:p w14:paraId="123054CD" w14:textId="7DC20518" w:rsidR="000D5FB7" w:rsidRDefault="004624E2" w:rsidP="001C02C3">
            <w:sdt>
              <w:sdtPr>
                <w:rPr>
                  <w:b/>
                </w:rPr>
                <w:id w:val="-161536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5016" w:type="dxa"/>
            <w:tcBorders>
              <w:right w:val="single" w:sz="4" w:space="0" w:color="auto"/>
            </w:tcBorders>
          </w:tcPr>
          <w:p w14:paraId="701B66FA" w14:textId="06D50B65" w:rsidR="000D5FB7" w:rsidRDefault="000E2149" w:rsidP="001C02C3">
            <w:r>
              <w:t>11 – Venda Privada</w:t>
            </w:r>
          </w:p>
        </w:tc>
      </w:tr>
      <w:tr w:rsidR="000D5FB7" w14:paraId="1C291AEE" w14:textId="77777777" w:rsidTr="004624E2">
        <w:trPr>
          <w:trHeight w:val="40"/>
        </w:trPr>
        <w:tc>
          <w:tcPr>
            <w:tcW w:w="692" w:type="dxa"/>
            <w:tcBorders>
              <w:left w:val="single" w:sz="4" w:space="0" w:color="auto"/>
            </w:tcBorders>
          </w:tcPr>
          <w:p w14:paraId="4205E072" w14:textId="46A8A78D" w:rsidR="000D5FB7" w:rsidRDefault="004624E2" w:rsidP="001C02C3">
            <w:sdt>
              <w:sdtPr>
                <w:rPr>
                  <w:b/>
                </w:rPr>
                <w:id w:val="-169568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5008" w:type="dxa"/>
          </w:tcPr>
          <w:p w14:paraId="76805223" w14:textId="659BAA24" w:rsidR="000D5FB7" w:rsidRDefault="000D5FB7" w:rsidP="001C02C3">
            <w:r w:rsidRPr="000D5FB7">
              <w:rPr>
                <w:b/>
                <w:bCs/>
              </w:rPr>
              <w:t>5</w:t>
            </w:r>
            <w:r>
              <w:t xml:space="preserve"> - Conversão ADR</w:t>
            </w:r>
          </w:p>
        </w:tc>
        <w:tc>
          <w:tcPr>
            <w:tcW w:w="692" w:type="dxa"/>
          </w:tcPr>
          <w:p w14:paraId="33DBED45" w14:textId="3494B415" w:rsidR="000D5FB7" w:rsidRDefault="004624E2" w:rsidP="001C02C3">
            <w:sdt>
              <w:sdtPr>
                <w:rPr>
                  <w:b/>
                </w:rPr>
                <w:id w:val="781465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5016" w:type="dxa"/>
            <w:tcBorders>
              <w:right w:val="single" w:sz="4" w:space="0" w:color="auto"/>
            </w:tcBorders>
          </w:tcPr>
          <w:p w14:paraId="51574619" w14:textId="1C7688D5" w:rsidR="000D5FB7" w:rsidRDefault="000E2149" w:rsidP="001C02C3">
            <w:r>
              <w:t>12 – Garantia de Ofertas</w:t>
            </w:r>
          </w:p>
        </w:tc>
      </w:tr>
      <w:tr w:rsidR="000D5FB7" w14:paraId="05ABA8FB" w14:textId="77777777" w:rsidTr="004624E2">
        <w:trPr>
          <w:trHeight w:val="40"/>
        </w:trPr>
        <w:tc>
          <w:tcPr>
            <w:tcW w:w="692" w:type="dxa"/>
            <w:tcBorders>
              <w:left w:val="single" w:sz="4" w:space="0" w:color="auto"/>
            </w:tcBorders>
          </w:tcPr>
          <w:p w14:paraId="4E3FCF7F" w14:textId="4C7A5DA2" w:rsidR="000D5FB7" w:rsidRDefault="004624E2" w:rsidP="001C02C3">
            <w:sdt>
              <w:sdtPr>
                <w:rPr>
                  <w:b/>
                </w:rPr>
                <w:id w:val="-163786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5008" w:type="dxa"/>
          </w:tcPr>
          <w:p w14:paraId="010826E3" w14:textId="31711584" w:rsidR="000D5FB7" w:rsidRDefault="000D5FB7" w:rsidP="001C02C3">
            <w:r w:rsidRPr="000E2149">
              <w:rPr>
                <w:b/>
                <w:bCs/>
              </w:rPr>
              <w:t>6</w:t>
            </w:r>
            <w:r>
              <w:t xml:space="preserve"> - </w:t>
            </w:r>
            <w:proofErr w:type="spellStart"/>
            <w:r>
              <w:t>Emprestimo</w:t>
            </w:r>
            <w:proofErr w:type="spellEnd"/>
            <w:r>
              <w:t xml:space="preserve"> Privado</w:t>
            </w:r>
          </w:p>
        </w:tc>
        <w:tc>
          <w:tcPr>
            <w:tcW w:w="692" w:type="dxa"/>
          </w:tcPr>
          <w:p w14:paraId="30C88D96" w14:textId="711D9B4D" w:rsidR="000D5FB7" w:rsidRDefault="004624E2" w:rsidP="001C02C3">
            <w:sdt>
              <w:sdtPr>
                <w:rPr>
                  <w:b/>
                </w:rPr>
                <w:id w:val="-137191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5016" w:type="dxa"/>
            <w:tcBorders>
              <w:right w:val="single" w:sz="4" w:space="0" w:color="auto"/>
            </w:tcBorders>
          </w:tcPr>
          <w:p w14:paraId="6FFADAE0" w14:textId="71D1BBFB" w:rsidR="000D5FB7" w:rsidRDefault="000E2149" w:rsidP="001C02C3">
            <w:r>
              <w:t>13 – Falhas de Alocação de Operações</w:t>
            </w:r>
          </w:p>
        </w:tc>
      </w:tr>
      <w:tr w:rsidR="000D5FB7" w14:paraId="7CDC88E3" w14:textId="77777777" w:rsidTr="004624E2">
        <w:trPr>
          <w:trHeight w:val="40"/>
        </w:trPr>
        <w:tc>
          <w:tcPr>
            <w:tcW w:w="692" w:type="dxa"/>
            <w:tcBorders>
              <w:left w:val="single" w:sz="4" w:space="0" w:color="auto"/>
            </w:tcBorders>
          </w:tcPr>
          <w:p w14:paraId="510EF248" w14:textId="147F1FBD" w:rsidR="000D5FB7" w:rsidRDefault="004624E2" w:rsidP="001C02C3">
            <w:sdt>
              <w:sdtPr>
                <w:rPr>
                  <w:b/>
                </w:rPr>
                <w:id w:val="449675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5008" w:type="dxa"/>
          </w:tcPr>
          <w:p w14:paraId="45719C02" w14:textId="45E026CF" w:rsidR="000D5FB7" w:rsidRDefault="000D5FB7" w:rsidP="001C02C3">
            <w:r w:rsidRPr="000E2149">
              <w:rPr>
                <w:b/>
                <w:bCs/>
              </w:rPr>
              <w:t>7</w:t>
            </w:r>
            <w:r>
              <w:t xml:space="preserve"> - Sucessão Societária</w:t>
            </w:r>
          </w:p>
        </w:tc>
        <w:tc>
          <w:tcPr>
            <w:tcW w:w="692" w:type="dxa"/>
          </w:tcPr>
          <w:p w14:paraId="327AC920" w14:textId="7BBA4467" w:rsidR="000D5FB7" w:rsidRDefault="004624E2" w:rsidP="001C02C3">
            <w:sdt>
              <w:sdtPr>
                <w:rPr>
                  <w:b/>
                </w:rPr>
                <w:id w:val="80057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5016" w:type="dxa"/>
            <w:tcBorders>
              <w:right w:val="single" w:sz="4" w:space="0" w:color="auto"/>
            </w:tcBorders>
          </w:tcPr>
          <w:p w14:paraId="257E645A" w14:textId="552250C0" w:rsidR="000D5FB7" w:rsidRDefault="000E2149" w:rsidP="001C02C3">
            <w:r>
              <w:t>14 – Falhas na liquidação</w:t>
            </w:r>
          </w:p>
        </w:tc>
      </w:tr>
      <w:tr w:rsidR="000D5FB7" w14:paraId="48B4DE9B" w14:textId="77777777" w:rsidTr="004624E2">
        <w:trPr>
          <w:trHeight w:val="40"/>
        </w:trPr>
        <w:tc>
          <w:tcPr>
            <w:tcW w:w="692" w:type="dxa"/>
            <w:tcBorders>
              <w:left w:val="single" w:sz="4" w:space="0" w:color="auto"/>
            </w:tcBorders>
          </w:tcPr>
          <w:p w14:paraId="0BF6DD83" w14:textId="68F48CC6" w:rsidR="000D5FB7" w:rsidRDefault="004624E2" w:rsidP="001C02C3">
            <w:sdt>
              <w:sdtPr>
                <w:rPr>
                  <w:b/>
                </w:rPr>
                <w:id w:val="-67310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5008" w:type="dxa"/>
          </w:tcPr>
          <w:p w14:paraId="189CACFB" w14:textId="7FFE9C77" w:rsidR="000D5FB7" w:rsidRDefault="000D5FB7" w:rsidP="001C02C3">
            <w:r w:rsidRPr="000E2149">
              <w:rPr>
                <w:b/>
                <w:bCs/>
              </w:rPr>
              <w:t>8</w:t>
            </w:r>
            <w:r>
              <w:t xml:space="preserve"> - Legislação</w:t>
            </w:r>
          </w:p>
        </w:tc>
        <w:tc>
          <w:tcPr>
            <w:tcW w:w="692" w:type="dxa"/>
          </w:tcPr>
          <w:p w14:paraId="4DA4CA1C" w14:textId="0710FF71" w:rsidR="000D5FB7" w:rsidRDefault="004624E2" w:rsidP="001C02C3">
            <w:sdt>
              <w:sdtPr>
                <w:rPr>
                  <w:b/>
                </w:rPr>
                <w:id w:val="19802605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</w:p>
        </w:tc>
        <w:tc>
          <w:tcPr>
            <w:tcW w:w="5016" w:type="dxa"/>
            <w:tcBorders>
              <w:right w:val="single" w:sz="4" w:space="0" w:color="auto"/>
            </w:tcBorders>
          </w:tcPr>
          <w:p w14:paraId="337C7583" w14:textId="0A2ABBC3" w:rsidR="000D5FB7" w:rsidRDefault="000E2149" w:rsidP="001C02C3">
            <w:r>
              <w:t>Mesma Titularidade em outra instituição</w:t>
            </w:r>
          </w:p>
        </w:tc>
      </w:tr>
      <w:tr w:rsidR="000D5FB7" w14:paraId="6972B3B2" w14:textId="77777777" w:rsidTr="004624E2">
        <w:trPr>
          <w:trHeight w:val="292"/>
        </w:trPr>
        <w:tc>
          <w:tcPr>
            <w:tcW w:w="11408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6DDE4BE5" w14:textId="77777777" w:rsidR="000D5FB7" w:rsidRDefault="000D5FB7" w:rsidP="001C02C3">
            <w:pPr>
              <w:rPr>
                <w:sz w:val="17"/>
              </w:rPr>
            </w:pPr>
            <w:r>
              <w:rPr>
                <w:sz w:val="17"/>
              </w:rPr>
              <w:t>A transferência de valores mobiliários ora solicitada é de exclusiva e total responsabilidade do Cedente. O Cedente declara estar ciente que esta transferência (i) não conta com a cobertura do FUNDO DE GARANTIA da BM&amp;FBOVESPA e (</w:t>
            </w:r>
            <w:proofErr w:type="spellStart"/>
            <w:r>
              <w:rPr>
                <w:sz w:val="17"/>
              </w:rPr>
              <w:t>ii</w:t>
            </w:r>
            <w:proofErr w:type="spellEnd"/>
            <w:r>
              <w:rPr>
                <w:sz w:val="17"/>
              </w:rPr>
              <w:t>) que, em se tratando de empréstimo privado, este não será processado por meio do BTC.</w:t>
            </w:r>
          </w:p>
          <w:p w14:paraId="1CF12059" w14:textId="181CAE3C" w:rsidR="004624E2" w:rsidRDefault="004624E2" w:rsidP="001C02C3"/>
        </w:tc>
      </w:tr>
      <w:tr w:rsidR="004624E2" w14:paraId="1E202CB0" w14:textId="77777777" w:rsidTr="004624E2">
        <w:trPr>
          <w:trHeight w:val="292"/>
        </w:trPr>
        <w:tc>
          <w:tcPr>
            <w:tcW w:w="570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13DAD5" w14:textId="77777777" w:rsidR="004624E2" w:rsidRDefault="004624E2" w:rsidP="004624E2">
            <w:pPr>
              <w:jc w:val="center"/>
              <w:rPr>
                <w:sz w:val="19"/>
              </w:rPr>
            </w:pPr>
            <w:r>
              <w:rPr>
                <w:sz w:val="19"/>
              </w:rPr>
              <w:t>______________________________________________</w:t>
            </w:r>
          </w:p>
          <w:p w14:paraId="549A714D" w14:textId="17C6DCDD" w:rsidR="004624E2" w:rsidRDefault="004624E2" w:rsidP="004624E2">
            <w:pPr>
              <w:jc w:val="center"/>
              <w:rPr>
                <w:sz w:val="17"/>
              </w:rPr>
            </w:pPr>
            <w:r>
              <w:rPr>
                <w:sz w:val="19"/>
              </w:rPr>
              <w:t>Local e Data</w:t>
            </w:r>
          </w:p>
        </w:tc>
        <w:tc>
          <w:tcPr>
            <w:tcW w:w="570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4F588B" w14:textId="3B0A4E59" w:rsidR="004624E2" w:rsidRDefault="004624E2" w:rsidP="004624E2">
            <w:pPr>
              <w:jc w:val="center"/>
              <w:rPr>
                <w:sz w:val="19"/>
              </w:rPr>
            </w:pPr>
            <w:r>
              <w:rPr>
                <w:sz w:val="19"/>
              </w:rPr>
              <w:t>______________________________________________</w:t>
            </w:r>
          </w:p>
          <w:p w14:paraId="2FFD2925" w14:textId="332FF178" w:rsidR="004624E2" w:rsidRDefault="004624E2" w:rsidP="004624E2">
            <w:pPr>
              <w:jc w:val="center"/>
              <w:rPr>
                <w:sz w:val="17"/>
              </w:rPr>
            </w:pPr>
            <w:r>
              <w:rPr>
                <w:sz w:val="19"/>
              </w:rPr>
              <w:t>Assinatura do Investidor Cedente / Representante Legal</w:t>
            </w:r>
          </w:p>
        </w:tc>
      </w:tr>
    </w:tbl>
    <w:p w14:paraId="3567A3E7" w14:textId="77777777" w:rsidR="004624E2" w:rsidRDefault="004624E2">
      <w:pPr>
        <w:spacing w:after="0"/>
        <w:ind w:left="-5" w:hanging="10"/>
        <w:rPr>
          <w:b/>
        </w:rPr>
      </w:pPr>
    </w:p>
    <w:p w14:paraId="635D56D1" w14:textId="114C4109" w:rsidR="00C925EA" w:rsidRDefault="00000000">
      <w:pPr>
        <w:spacing w:after="0"/>
        <w:ind w:left="-5" w:hanging="10"/>
      </w:pPr>
      <w:r>
        <w:rPr>
          <w:b/>
        </w:rPr>
        <w:t>Concordância da Instituição do Investidor Cedente</w:t>
      </w:r>
    </w:p>
    <w:tbl>
      <w:tblPr>
        <w:tblStyle w:val="TableGrid"/>
        <w:tblW w:w="11404" w:type="dxa"/>
        <w:tblInd w:w="-49" w:type="dxa"/>
        <w:tblCellMar>
          <w:top w:w="77" w:type="dxa"/>
          <w:left w:w="798" w:type="dxa"/>
          <w:right w:w="115" w:type="dxa"/>
        </w:tblCellMar>
        <w:tblLook w:val="04A0" w:firstRow="1" w:lastRow="0" w:firstColumn="1" w:lastColumn="0" w:noHBand="0" w:noVBand="1"/>
      </w:tblPr>
      <w:tblGrid>
        <w:gridCol w:w="6138"/>
        <w:gridCol w:w="5266"/>
      </w:tblGrid>
      <w:tr w:rsidR="004624E2" w14:paraId="4B6A1C80" w14:textId="77777777" w:rsidTr="00EC4AF9">
        <w:trPr>
          <w:trHeight w:val="505"/>
        </w:trPr>
        <w:tc>
          <w:tcPr>
            <w:tcW w:w="6573" w:type="dxa"/>
            <w:tcBorders>
              <w:top w:val="single" w:sz="4" w:space="0" w:color="auto"/>
              <w:left w:val="single" w:sz="6" w:space="0" w:color="000000"/>
              <w:right w:val="nil"/>
            </w:tcBorders>
            <w:vAlign w:val="center"/>
          </w:tcPr>
          <w:p w14:paraId="0ED86979" w14:textId="6D56C2E6" w:rsidR="004624E2" w:rsidRDefault="004624E2" w:rsidP="004624E2"/>
        </w:tc>
        <w:tc>
          <w:tcPr>
            <w:tcW w:w="4831" w:type="dxa"/>
            <w:tcBorders>
              <w:top w:val="single" w:sz="6" w:space="0" w:color="000000"/>
              <w:left w:val="nil"/>
              <w:right w:val="single" w:sz="6" w:space="0" w:color="000000"/>
            </w:tcBorders>
            <w:vAlign w:val="center"/>
          </w:tcPr>
          <w:p w14:paraId="1F52ED66" w14:textId="054619C1" w:rsidR="004624E2" w:rsidRDefault="004624E2" w:rsidP="004624E2"/>
        </w:tc>
      </w:tr>
      <w:tr w:rsidR="004624E2" w14:paraId="01E30A1E" w14:textId="77777777" w:rsidTr="004624E2">
        <w:trPr>
          <w:trHeight w:val="292"/>
        </w:trPr>
        <w:tc>
          <w:tcPr>
            <w:tcW w:w="6573" w:type="dxa"/>
            <w:tcBorders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7D46C11" w14:textId="77777777" w:rsidR="004624E2" w:rsidRDefault="004624E2" w:rsidP="004624E2">
            <w:pPr>
              <w:jc w:val="center"/>
              <w:rPr>
                <w:sz w:val="19"/>
              </w:rPr>
            </w:pPr>
            <w:r>
              <w:rPr>
                <w:sz w:val="19"/>
              </w:rPr>
              <w:t>______________________________________________</w:t>
            </w:r>
          </w:p>
          <w:p w14:paraId="40D4280D" w14:textId="7B42792D" w:rsidR="004624E2" w:rsidRDefault="004624E2" w:rsidP="004624E2">
            <w:pPr>
              <w:ind w:left="1647"/>
            </w:pPr>
            <w:r>
              <w:rPr>
                <w:sz w:val="19"/>
              </w:rPr>
              <w:t>Local e Data</w:t>
            </w:r>
          </w:p>
        </w:tc>
        <w:tc>
          <w:tcPr>
            <w:tcW w:w="4831" w:type="dxa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FD747AD" w14:textId="77777777" w:rsidR="004624E2" w:rsidRDefault="004624E2" w:rsidP="004624E2">
            <w:pPr>
              <w:jc w:val="center"/>
              <w:rPr>
                <w:sz w:val="19"/>
              </w:rPr>
            </w:pPr>
            <w:r>
              <w:rPr>
                <w:sz w:val="19"/>
              </w:rPr>
              <w:t>______________________________________________</w:t>
            </w:r>
          </w:p>
          <w:p w14:paraId="2611547D" w14:textId="00E5A70C" w:rsidR="004624E2" w:rsidRDefault="004624E2" w:rsidP="004624E2">
            <w:r>
              <w:rPr>
                <w:sz w:val="19"/>
              </w:rPr>
              <w:t>Assinatura do Investidor Cedente / Representante Legal</w:t>
            </w:r>
          </w:p>
        </w:tc>
      </w:tr>
    </w:tbl>
    <w:p w14:paraId="7E07D80B" w14:textId="77777777" w:rsidR="00C925EA" w:rsidRDefault="00000000">
      <w:pPr>
        <w:spacing w:after="0"/>
      </w:pPr>
      <w:r>
        <w:rPr>
          <w:b/>
          <w:sz w:val="19"/>
        </w:rPr>
        <w:t>Declarações Complementares para Efeito de Imposto de Renda</w:t>
      </w:r>
    </w:p>
    <w:p w14:paraId="0DF81237" w14:textId="77777777" w:rsidR="00C925EA" w:rsidRDefault="00000000">
      <w:pPr>
        <w:spacing w:after="0"/>
      </w:pPr>
      <w:r>
        <w:rPr>
          <w:sz w:val="17"/>
        </w:rPr>
        <w:t xml:space="preserve">(para os motivos </w:t>
      </w:r>
      <w:r>
        <w:rPr>
          <w:b/>
          <w:sz w:val="17"/>
        </w:rPr>
        <w:t xml:space="preserve">9 </w:t>
      </w:r>
      <w:r>
        <w:rPr>
          <w:sz w:val="17"/>
        </w:rPr>
        <w:t xml:space="preserve">e </w:t>
      </w:r>
      <w:r>
        <w:rPr>
          <w:b/>
          <w:sz w:val="17"/>
        </w:rPr>
        <w:t xml:space="preserve">11 </w:t>
      </w:r>
      <w:r>
        <w:rPr>
          <w:sz w:val="17"/>
        </w:rPr>
        <w:t>ou ativos com características de renda fixa</w:t>
      </w:r>
      <w:r>
        <w:rPr>
          <w:sz w:val="19"/>
        </w:rPr>
        <w:t>)</w:t>
      </w:r>
    </w:p>
    <w:tbl>
      <w:tblPr>
        <w:tblStyle w:val="TableGrid"/>
        <w:tblW w:w="11404" w:type="dxa"/>
        <w:tblInd w:w="-49" w:type="dxa"/>
        <w:tblCellMar>
          <w:top w:w="35" w:type="dxa"/>
          <w:left w:w="475" w:type="dxa"/>
          <w:right w:w="115" w:type="dxa"/>
        </w:tblCellMar>
        <w:tblLook w:val="04A0" w:firstRow="1" w:lastRow="0" w:firstColumn="1" w:lastColumn="0" w:noHBand="0" w:noVBand="1"/>
      </w:tblPr>
      <w:tblGrid>
        <w:gridCol w:w="11404"/>
      </w:tblGrid>
      <w:tr w:rsidR="00C925EA" w14:paraId="53E91A0C" w14:textId="77777777">
        <w:trPr>
          <w:trHeight w:val="2086"/>
        </w:trPr>
        <w:tc>
          <w:tcPr>
            <w:tcW w:w="1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F87E6" w14:textId="77777777" w:rsidR="00C925EA" w:rsidRDefault="00000000">
            <w:pPr>
              <w:tabs>
                <w:tab w:val="center" w:pos="4247"/>
              </w:tabs>
              <w:spacing w:after="7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554960D" wp14:editId="490D6D41">
                      <wp:extent cx="141300" cy="141299"/>
                      <wp:effectExtent l="0" t="0" r="0" b="0"/>
                      <wp:docPr id="2350" name="Group 23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300" cy="141299"/>
                                <a:chOff x="0" y="0"/>
                                <a:chExt cx="141300" cy="141299"/>
                              </a:xfrm>
                            </wpg:grpSpPr>
                            <wps:wsp>
                              <wps:cNvPr id="137" name="Shape 137"/>
                              <wps:cNvSpPr/>
                              <wps:spPr>
                                <a:xfrm>
                                  <a:off x="0" y="0"/>
                                  <a:ext cx="69546" cy="141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546" h="141299">
                                      <a:moveTo>
                                        <a:pt x="15700" y="0"/>
                                      </a:moveTo>
                                      <a:lnTo>
                                        <a:pt x="69546" y="0"/>
                                      </a:lnTo>
                                      <a:lnTo>
                                        <a:pt x="69546" y="15455"/>
                                      </a:lnTo>
                                      <a:lnTo>
                                        <a:pt x="15455" y="15455"/>
                                      </a:lnTo>
                                      <a:lnTo>
                                        <a:pt x="15455" y="123638"/>
                                      </a:lnTo>
                                      <a:lnTo>
                                        <a:pt x="69546" y="123638"/>
                                      </a:lnTo>
                                      <a:lnTo>
                                        <a:pt x="69546" y="141299"/>
                                      </a:lnTo>
                                      <a:lnTo>
                                        <a:pt x="15700" y="141299"/>
                                      </a:lnTo>
                                      <a:cubicBezTo>
                                        <a:pt x="6987" y="141299"/>
                                        <a:pt x="0" y="134234"/>
                                        <a:pt x="0" y="125599"/>
                                      </a:cubicBezTo>
                                      <a:lnTo>
                                        <a:pt x="0" y="15701"/>
                                      </a:lnTo>
                                      <a:cubicBezTo>
                                        <a:pt x="0" y="7065"/>
                                        <a:pt x="6987" y="0"/>
                                        <a:pt x="157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" name="Shape 138"/>
                              <wps:cNvSpPr/>
                              <wps:spPr>
                                <a:xfrm>
                                  <a:off x="69546" y="0"/>
                                  <a:ext cx="71754" cy="141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754" h="141299">
                                      <a:moveTo>
                                        <a:pt x="0" y="0"/>
                                      </a:moveTo>
                                      <a:lnTo>
                                        <a:pt x="56054" y="0"/>
                                      </a:lnTo>
                                      <a:cubicBezTo>
                                        <a:pt x="64689" y="0"/>
                                        <a:pt x="71754" y="7065"/>
                                        <a:pt x="71754" y="15701"/>
                                      </a:cubicBezTo>
                                      <a:lnTo>
                                        <a:pt x="71754" y="125599"/>
                                      </a:lnTo>
                                      <a:cubicBezTo>
                                        <a:pt x="71754" y="134234"/>
                                        <a:pt x="64689" y="141299"/>
                                        <a:pt x="56054" y="141299"/>
                                      </a:cubicBezTo>
                                      <a:lnTo>
                                        <a:pt x="0" y="141299"/>
                                      </a:lnTo>
                                      <a:lnTo>
                                        <a:pt x="0" y="123638"/>
                                      </a:lnTo>
                                      <a:lnTo>
                                        <a:pt x="54091" y="123638"/>
                                      </a:lnTo>
                                      <a:lnTo>
                                        <a:pt x="54091" y="15455"/>
                                      </a:lnTo>
                                      <a:lnTo>
                                        <a:pt x="0" y="154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50" style="width:11.126pt;height:11.1259pt;mso-position-horizontal-relative:char;mso-position-vertical-relative:line" coordsize="1413,1412">
                      <v:shape id="Shape 137" style="position:absolute;width:695;height:1412;left:0;top:0;" coordsize="69546,141299" path="m15700,0l69546,0l69546,15455l15455,15455l15455,123638l69546,123638l69546,141299l15700,141299c6987,141299,0,134234,0,125599l0,15701c0,7065,6987,0,15700,0x">
                        <v:stroke weight="0pt" endcap="flat" joinstyle="miter" miterlimit="10" on="false" color="#000000" opacity="0"/>
                        <v:fill on="true" color="#808080"/>
                      </v:shape>
                      <v:shape id="Shape 138" style="position:absolute;width:717;height:1412;left:695;top:0;" coordsize="71754,141299" path="m0,0l56054,0c64689,0,71754,7065,71754,15701l71754,125599c71754,134234,64689,141299,56054,141299l0,141299l0,123638l54091,123638l54091,15455l0,15455l0,0x">
                        <v:stroke weight="0pt" endcap="flat" joinstyle="miter" miterlimit="10" on="false" color="#000000" opacity="0"/>
                        <v:fill on="true" color="#808080"/>
                      </v:shape>
                    </v:group>
                  </w:pict>
                </mc:Fallback>
              </mc:AlternateContent>
            </w:r>
            <w:r>
              <w:rPr>
                <w:sz w:val="17"/>
              </w:rPr>
              <w:tab/>
              <w:t>Declaro que sobre esta movimentação de títulos não há incidência de tributação do Imposto de Renda.</w:t>
            </w:r>
          </w:p>
          <w:p w14:paraId="1A6D33B6" w14:textId="77777777" w:rsidR="00C925EA" w:rsidRDefault="00000000">
            <w:pPr>
              <w:spacing w:after="117"/>
            </w:pPr>
            <w:r>
              <w:rPr>
                <w:b/>
                <w:sz w:val="19"/>
              </w:rPr>
              <w:t>OU</w:t>
            </w:r>
          </w:p>
          <w:p w14:paraId="6A658696" w14:textId="77777777" w:rsidR="00C925EA" w:rsidRDefault="00000000" w:rsidP="00EC4AF9">
            <w:pPr>
              <w:ind w:left="69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3252C42" wp14:editId="138AB42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86995</wp:posOffset>
                      </wp:positionV>
                      <wp:extent cx="141300" cy="141300"/>
                      <wp:effectExtent l="0" t="0" r="0" b="0"/>
                      <wp:wrapSquare wrapText="bothSides"/>
                      <wp:docPr id="2351" name="Group 23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300" cy="141300"/>
                                <a:chOff x="0" y="0"/>
                                <a:chExt cx="141300" cy="141300"/>
                              </a:xfrm>
                            </wpg:grpSpPr>
                            <wps:wsp>
                              <wps:cNvPr id="139" name="Shape 139"/>
                              <wps:cNvSpPr/>
                              <wps:spPr>
                                <a:xfrm>
                                  <a:off x="0" y="0"/>
                                  <a:ext cx="69546" cy="1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546" h="141300">
                                      <a:moveTo>
                                        <a:pt x="15700" y="0"/>
                                      </a:moveTo>
                                      <a:lnTo>
                                        <a:pt x="69546" y="0"/>
                                      </a:lnTo>
                                      <a:lnTo>
                                        <a:pt x="69546" y="15455"/>
                                      </a:lnTo>
                                      <a:lnTo>
                                        <a:pt x="15455" y="15455"/>
                                      </a:lnTo>
                                      <a:lnTo>
                                        <a:pt x="15455" y="123637"/>
                                      </a:lnTo>
                                      <a:lnTo>
                                        <a:pt x="69546" y="123637"/>
                                      </a:lnTo>
                                      <a:lnTo>
                                        <a:pt x="69546" y="141300"/>
                                      </a:lnTo>
                                      <a:lnTo>
                                        <a:pt x="15700" y="141300"/>
                                      </a:lnTo>
                                      <a:cubicBezTo>
                                        <a:pt x="6987" y="141300"/>
                                        <a:pt x="0" y="134235"/>
                                        <a:pt x="0" y="125600"/>
                                      </a:cubicBezTo>
                                      <a:lnTo>
                                        <a:pt x="0" y="15700"/>
                                      </a:lnTo>
                                      <a:cubicBezTo>
                                        <a:pt x="0" y="7065"/>
                                        <a:pt x="6987" y="0"/>
                                        <a:pt x="157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" name="Shape 140"/>
                              <wps:cNvSpPr/>
                              <wps:spPr>
                                <a:xfrm>
                                  <a:off x="69546" y="0"/>
                                  <a:ext cx="71754" cy="1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754" h="141300">
                                      <a:moveTo>
                                        <a:pt x="0" y="0"/>
                                      </a:moveTo>
                                      <a:lnTo>
                                        <a:pt x="56054" y="0"/>
                                      </a:lnTo>
                                      <a:cubicBezTo>
                                        <a:pt x="64689" y="0"/>
                                        <a:pt x="71754" y="7065"/>
                                        <a:pt x="71754" y="15700"/>
                                      </a:cubicBezTo>
                                      <a:lnTo>
                                        <a:pt x="71754" y="125600"/>
                                      </a:lnTo>
                                      <a:cubicBezTo>
                                        <a:pt x="71754" y="134235"/>
                                        <a:pt x="64689" y="141300"/>
                                        <a:pt x="56054" y="141300"/>
                                      </a:cubicBezTo>
                                      <a:lnTo>
                                        <a:pt x="0" y="141300"/>
                                      </a:lnTo>
                                      <a:lnTo>
                                        <a:pt x="0" y="123637"/>
                                      </a:lnTo>
                                      <a:lnTo>
                                        <a:pt x="54091" y="123637"/>
                                      </a:lnTo>
                                      <a:lnTo>
                                        <a:pt x="54091" y="15455"/>
                                      </a:lnTo>
                                      <a:lnTo>
                                        <a:pt x="0" y="154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5B26CD" id="Group 2351" o:spid="_x0000_s1026" style="position:absolute;margin-left:1.05pt;margin-top:6.85pt;width:11.15pt;height:11.15pt;z-index:251661312" coordsize="141300,1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">
                      <v:shape id="Shape 139" o:spid="_x0000_s1027" style="position:absolute;width:69546;height:141300;visibility:visible;mso-wrap-style:square;v-text-anchor:top" coordsize="69546,1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" path="m15700,l69546,r,15455l15455,15455r,108182l69546,123637r,17663l15700,141300c6987,141300,,134235,,125600l,15700c,7065,6987,,15700,xe" fillcolor="gray" stroked="f" strokeweight="0">
                        <v:stroke miterlimit="83231f" joinstyle="miter"/>
                        <v:path arrowok="t" textboxrect="0,0,69546,141300"/>
                      </v:shape>
                      <v:shape id="Shape 140" o:spid="_x0000_s1028" style="position:absolute;left:69546;width:71754;height:141300;visibility:visible;mso-wrap-style:square;v-text-anchor:top" coordsize="71754,1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" path="m,l56054,v8635,,15700,7065,15700,15700l71754,125600v,8635,-7065,15700,-15700,15700l,141300,,123637r54091,l54091,15455,,15455,,xe" fillcolor="gray" stroked="f" strokeweight="0">
                        <v:stroke miterlimit="83231f" joinstyle="miter"/>
                        <v:path arrowok="t" textboxrect="0,0,71754,1413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17"/>
              </w:rPr>
              <w:t>Declaro estar ciente da minha responsabilidade pelo recolhimento do Imposto de Renda no valor de R$                           devido sobre o ganho de capital incidente na alienação dos ativos acima identificados, bem como de que     estarei sujeito às penalidades previstas na legislação criminal e tributária, em caso de falsidade na prestação das informações contidas neste documento.</w:t>
            </w:r>
          </w:p>
        </w:tc>
      </w:tr>
      <w:tr w:rsidR="00C925EA" w14:paraId="7AF79D12" w14:textId="77777777">
        <w:trPr>
          <w:trHeight w:val="292"/>
        </w:trPr>
        <w:tc>
          <w:tcPr>
            <w:tcW w:w="1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90F95" w14:textId="77777777" w:rsidR="00C925EA" w:rsidRDefault="00000000">
            <w:pPr>
              <w:tabs>
                <w:tab w:val="center" w:pos="2425"/>
                <w:tab w:val="center" w:pos="8183"/>
              </w:tabs>
            </w:pPr>
            <w:r>
              <w:tab/>
            </w:r>
            <w:r>
              <w:rPr>
                <w:sz w:val="19"/>
              </w:rPr>
              <w:t>Local e Data</w:t>
            </w:r>
            <w:r>
              <w:rPr>
                <w:sz w:val="19"/>
              </w:rPr>
              <w:tab/>
              <w:t>Assinatura do Investidor Cedente</w:t>
            </w:r>
          </w:p>
        </w:tc>
      </w:tr>
    </w:tbl>
    <w:p w14:paraId="0851A27F" w14:textId="77777777" w:rsidR="00907AF6" w:rsidRDefault="00907AF6" w:rsidP="00EC4AF9"/>
    <w:sectPr w:rsidR="00907AF6" w:rsidSect="00EC4AF9">
      <w:type w:val="continuous"/>
      <w:pgSz w:w="16858" w:h="23822"/>
      <w:pgMar w:top="567" w:right="1440" w:bottom="142" w:left="27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E21FF"/>
    <w:multiLevelType w:val="hybridMultilevel"/>
    <w:tmpl w:val="4F26DDAC"/>
    <w:lvl w:ilvl="0" w:tplc="A678B9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12D68"/>
    <w:multiLevelType w:val="hybridMultilevel"/>
    <w:tmpl w:val="AA8A212A"/>
    <w:lvl w:ilvl="0" w:tplc="D2327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A52DF"/>
    <w:multiLevelType w:val="hybridMultilevel"/>
    <w:tmpl w:val="D7BAB03A"/>
    <w:lvl w:ilvl="0" w:tplc="3B929B8C">
      <w:start w:val="4"/>
      <w:numFmt w:val="decimal"/>
      <w:lvlText w:val="%1"/>
      <w:lvlJc w:val="left"/>
      <w:pPr>
        <w:ind w:left="5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D588389E">
      <w:start w:val="1"/>
      <w:numFmt w:val="lowerLetter"/>
      <w:lvlText w:val="%2"/>
      <w:lvlJc w:val="left"/>
      <w:pPr>
        <w:ind w:left="23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7C3EC744">
      <w:start w:val="1"/>
      <w:numFmt w:val="lowerRoman"/>
      <w:lvlText w:val="%3"/>
      <w:lvlJc w:val="left"/>
      <w:pPr>
        <w:ind w:left="30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FC40B8A6">
      <w:start w:val="1"/>
      <w:numFmt w:val="decimal"/>
      <w:lvlText w:val="%4"/>
      <w:lvlJc w:val="left"/>
      <w:pPr>
        <w:ind w:left="37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4B349CC6">
      <w:start w:val="1"/>
      <w:numFmt w:val="lowerLetter"/>
      <w:lvlText w:val="%5"/>
      <w:lvlJc w:val="left"/>
      <w:pPr>
        <w:ind w:left="44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C024DCD6">
      <w:start w:val="1"/>
      <w:numFmt w:val="lowerRoman"/>
      <w:lvlText w:val="%6"/>
      <w:lvlJc w:val="left"/>
      <w:pPr>
        <w:ind w:left="52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A02C5BFE">
      <w:start w:val="1"/>
      <w:numFmt w:val="decimal"/>
      <w:lvlText w:val="%7"/>
      <w:lvlJc w:val="left"/>
      <w:pPr>
        <w:ind w:left="59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7AF0C95E">
      <w:start w:val="1"/>
      <w:numFmt w:val="lowerLetter"/>
      <w:lvlText w:val="%8"/>
      <w:lvlJc w:val="left"/>
      <w:pPr>
        <w:ind w:left="66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33C7726">
      <w:start w:val="1"/>
      <w:numFmt w:val="lowerRoman"/>
      <w:lvlText w:val="%9"/>
      <w:lvlJc w:val="left"/>
      <w:pPr>
        <w:ind w:left="73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9225841">
    <w:abstractNumId w:val="2"/>
  </w:num>
  <w:num w:numId="2" w16cid:durableId="1437556897">
    <w:abstractNumId w:val="0"/>
  </w:num>
  <w:num w:numId="3" w16cid:durableId="858851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5EA"/>
    <w:rsid w:val="000D5FB7"/>
    <w:rsid w:val="000E2149"/>
    <w:rsid w:val="00116656"/>
    <w:rsid w:val="004624E2"/>
    <w:rsid w:val="007A472D"/>
    <w:rsid w:val="00907AF6"/>
    <w:rsid w:val="00C925EA"/>
    <w:rsid w:val="00EC4AF9"/>
    <w:rsid w:val="00FC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85DA2"/>
  <w15:docId w15:val="{4E814934-E730-4CE2-883D-E6E2A78D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0D5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9418B-98AA-468C-B637-87970D565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(NOVO) Confecção Cartas Eduarda - Warren Rena - Planilhas Google</vt:lpstr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(NOVO) Confecção Cartas Eduarda - Warren Rena - Planilhas Google</dc:title>
  <dc:subject/>
  <dc:creator>Amanda Blanco</dc:creator>
  <cp:keywords/>
  <cp:lastModifiedBy>Fernando Horta Franklin</cp:lastModifiedBy>
  <cp:revision>2</cp:revision>
  <dcterms:created xsi:type="dcterms:W3CDTF">2025-09-17T18:26:00Z</dcterms:created>
  <dcterms:modified xsi:type="dcterms:W3CDTF">2025-09-17T18:26:00Z</dcterms:modified>
</cp:coreProperties>
</file>